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98" w:rsidRPr="00111EE3" w:rsidRDefault="004F3A93" w:rsidP="00A62622">
      <w:pPr>
        <w:pBdr>
          <w:bottom w:val="single" w:sz="12" w:space="1" w:color="auto"/>
        </w:pBdr>
        <w:jc w:val="center"/>
        <w:rPr>
          <w:rFonts w:ascii="Algerian" w:hAnsi="Algerian"/>
          <w:b/>
          <w:sz w:val="40"/>
          <w:szCs w:val="40"/>
        </w:rPr>
      </w:pPr>
      <w:r>
        <w:rPr>
          <w:rFonts w:ascii="Algerian" w:hAnsi="Algerian"/>
          <w:b/>
          <w:sz w:val="40"/>
          <w:szCs w:val="40"/>
        </w:rPr>
        <w:t xml:space="preserve">O </w:t>
      </w:r>
      <w:r w:rsidR="003D5872">
        <w:rPr>
          <w:rFonts w:ascii="Algerian" w:hAnsi="Algerian"/>
          <w:b/>
          <w:sz w:val="40"/>
          <w:szCs w:val="40"/>
        </w:rPr>
        <w:t xml:space="preserve">Que </w:t>
      </w:r>
      <w:r>
        <w:rPr>
          <w:rFonts w:ascii="Algerian" w:hAnsi="Algerian"/>
          <w:b/>
          <w:sz w:val="40"/>
          <w:szCs w:val="40"/>
        </w:rPr>
        <w:t>faz</w:t>
      </w:r>
      <w:r w:rsidR="003D5872">
        <w:rPr>
          <w:rFonts w:ascii="Algerian" w:hAnsi="Algerian"/>
          <w:b/>
          <w:sz w:val="40"/>
          <w:szCs w:val="40"/>
        </w:rPr>
        <w:t>er p</w:t>
      </w:r>
      <w:r>
        <w:rPr>
          <w:rFonts w:ascii="Algerian" w:hAnsi="Algerian"/>
          <w:b/>
          <w:sz w:val="40"/>
          <w:szCs w:val="40"/>
        </w:rPr>
        <w:t>a</w:t>
      </w:r>
      <w:r w:rsidR="003D5872">
        <w:rPr>
          <w:rFonts w:ascii="Algerian" w:hAnsi="Algerian"/>
          <w:b/>
          <w:sz w:val="40"/>
          <w:szCs w:val="40"/>
        </w:rPr>
        <w:t xml:space="preserve">ra </w:t>
      </w:r>
      <w:r>
        <w:rPr>
          <w:rFonts w:ascii="Algerian" w:hAnsi="Algerian"/>
          <w:b/>
          <w:sz w:val="40"/>
          <w:szCs w:val="40"/>
        </w:rPr>
        <w:t xml:space="preserve">ter </w:t>
      </w:r>
      <w:r w:rsidR="003D5872">
        <w:rPr>
          <w:rFonts w:ascii="Algerian" w:hAnsi="Algerian"/>
          <w:b/>
          <w:sz w:val="40"/>
          <w:szCs w:val="40"/>
        </w:rPr>
        <w:t xml:space="preserve">o </w:t>
      </w:r>
      <w:r>
        <w:rPr>
          <w:rFonts w:ascii="Algerian" w:hAnsi="Algerian"/>
          <w:b/>
          <w:sz w:val="40"/>
          <w:szCs w:val="40"/>
        </w:rPr>
        <w:t>senh</w:t>
      </w:r>
      <w:r w:rsidR="003D5872">
        <w:rPr>
          <w:rFonts w:ascii="Algerian" w:hAnsi="Algerian"/>
          <w:b/>
          <w:sz w:val="40"/>
          <w:szCs w:val="40"/>
        </w:rPr>
        <w:t>o</w:t>
      </w:r>
      <w:r>
        <w:rPr>
          <w:rFonts w:ascii="Algerian" w:hAnsi="Algerian"/>
          <w:b/>
          <w:sz w:val="40"/>
          <w:szCs w:val="40"/>
        </w:rPr>
        <w:t>r</w:t>
      </w:r>
      <w:r w:rsidR="003D5872">
        <w:rPr>
          <w:rFonts w:ascii="Algerian" w:hAnsi="Algerian"/>
          <w:b/>
          <w:sz w:val="40"/>
          <w:szCs w:val="40"/>
        </w:rPr>
        <w:t xml:space="preserve"> </w:t>
      </w:r>
      <w:r>
        <w:rPr>
          <w:rFonts w:ascii="Algerian" w:hAnsi="Algerian"/>
          <w:b/>
          <w:sz w:val="40"/>
          <w:szCs w:val="40"/>
        </w:rPr>
        <w:t>como teu inimigo</w:t>
      </w:r>
      <w:r w:rsidR="003D5872">
        <w:rPr>
          <w:rFonts w:ascii="Algerian" w:hAnsi="Algerian"/>
          <w:b/>
          <w:sz w:val="40"/>
          <w:szCs w:val="40"/>
        </w:rPr>
        <w:t>?</w:t>
      </w:r>
    </w:p>
    <w:p w:rsidR="002B48A0" w:rsidRPr="00111EE3" w:rsidRDefault="003D5872" w:rsidP="002B48A0">
      <w:pPr>
        <w:pStyle w:val="Ttulo3"/>
        <w:jc w:val="right"/>
        <w:rPr>
          <w:sz w:val="40"/>
          <w:szCs w:val="40"/>
        </w:rPr>
      </w:pPr>
      <w:r>
        <w:rPr>
          <w:sz w:val="40"/>
          <w:szCs w:val="40"/>
        </w:rPr>
        <w:t xml:space="preserve">Isaías </w:t>
      </w:r>
      <w:r w:rsidR="004F3A93">
        <w:rPr>
          <w:sz w:val="40"/>
          <w:szCs w:val="40"/>
        </w:rPr>
        <w:t>29</w:t>
      </w:r>
      <w:r>
        <w:rPr>
          <w:sz w:val="40"/>
          <w:szCs w:val="40"/>
        </w:rPr>
        <w:t>:14</w:t>
      </w:r>
    </w:p>
    <w:p w:rsidR="003D5872" w:rsidRPr="00835431" w:rsidRDefault="003D5872" w:rsidP="002B48A0">
      <w:pPr>
        <w:pStyle w:val="Corpodetexto3"/>
        <w:widowControl w:val="0"/>
        <w:jc w:val="both"/>
        <w:rPr>
          <w:i/>
          <w:color w:val="FF0000"/>
          <w:sz w:val="16"/>
          <w:szCs w:val="16"/>
        </w:rPr>
      </w:pPr>
    </w:p>
    <w:p w:rsidR="00D700A0" w:rsidRPr="003D5872" w:rsidRDefault="003D5872" w:rsidP="002B48A0">
      <w:pPr>
        <w:pStyle w:val="Corpodetexto3"/>
        <w:widowControl w:val="0"/>
        <w:jc w:val="both"/>
        <w:rPr>
          <w:i/>
          <w:color w:val="FF0000"/>
          <w:sz w:val="22"/>
          <w:szCs w:val="22"/>
        </w:rPr>
      </w:pPr>
      <w:r w:rsidRPr="003D5872">
        <w:rPr>
          <w:i/>
          <w:color w:val="FF0000"/>
          <w:sz w:val="22"/>
          <w:szCs w:val="22"/>
        </w:rPr>
        <w:t>“</w:t>
      </w:r>
      <w:r w:rsidR="004F3A93">
        <w:rPr>
          <w:i/>
          <w:color w:val="FF0000"/>
          <w:sz w:val="22"/>
          <w:szCs w:val="22"/>
        </w:rPr>
        <w:t>Eu vou dar uma grande lição a esses fingidos, uma lição que vai deixá-los de boca aberta</w:t>
      </w:r>
      <w:r w:rsidRPr="003D5872">
        <w:rPr>
          <w:i/>
          <w:color w:val="FF0000"/>
          <w:sz w:val="22"/>
          <w:szCs w:val="22"/>
        </w:rPr>
        <w:t>”</w:t>
      </w:r>
    </w:p>
    <w:p w:rsidR="003D5872" w:rsidRPr="00835431" w:rsidRDefault="003D5872" w:rsidP="002B48A0">
      <w:pPr>
        <w:pStyle w:val="Corpodetexto3"/>
        <w:widowControl w:val="0"/>
        <w:jc w:val="both"/>
        <w:rPr>
          <w:sz w:val="18"/>
        </w:rPr>
      </w:pPr>
    </w:p>
    <w:p w:rsidR="004F3A93" w:rsidRDefault="004F3A93" w:rsidP="002B48A0">
      <w:pPr>
        <w:pStyle w:val="Corpodetexto3"/>
        <w:widowControl w:val="0"/>
        <w:jc w:val="both"/>
        <w:rPr>
          <w:rFonts w:ascii="Verdana" w:hAnsi="Verdana"/>
          <w:sz w:val="24"/>
          <w:szCs w:val="24"/>
        </w:rPr>
      </w:pPr>
      <w:r>
        <w:rPr>
          <w:rFonts w:ascii="Verdana" w:hAnsi="Verdana"/>
          <w:sz w:val="24"/>
          <w:szCs w:val="24"/>
        </w:rPr>
        <w:t>O livro de Isaías é um livro que fala muito ao meu coração e decidi iniciar este novo ano falando sobre meu livro preferido, mas continuando em minha infindável reflexão sobre servir a Deus com compromisso real e sincero. Muito se tem visto sobre pessoas que dizem servir a Deus, mas suas atitudes passam longe daquelas esperadas de um verdadeiro servo de Deus.</w:t>
      </w:r>
    </w:p>
    <w:p w:rsidR="003D5872" w:rsidRDefault="004F3A93" w:rsidP="002B48A0">
      <w:pPr>
        <w:pStyle w:val="Corpodetexto3"/>
        <w:widowControl w:val="0"/>
        <w:jc w:val="both"/>
        <w:rPr>
          <w:rFonts w:ascii="Verdana" w:hAnsi="Verdana"/>
          <w:sz w:val="24"/>
          <w:szCs w:val="24"/>
        </w:rPr>
      </w:pPr>
      <w:r>
        <w:rPr>
          <w:rFonts w:ascii="Verdana" w:hAnsi="Verdana"/>
          <w:sz w:val="24"/>
          <w:szCs w:val="24"/>
        </w:rPr>
        <w:t>A palavra chave no verso 14 de Isaías 29 é “fingidos”. O dicionário define esta palavra como: “pessoas que dizem uma coisa, mas suas atitudes demonstram outra coisa”.</w:t>
      </w:r>
    </w:p>
    <w:p w:rsidR="004F3A93" w:rsidRDefault="004F3A93" w:rsidP="002B48A0">
      <w:pPr>
        <w:pStyle w:val="Corpodetexto3"/>
        <w:widowControl w:val="0"/>
        <w:jc w:val="both"/>
        <w:rPr>
          <w:rFonts w:ascii="Verdana" w:hAnsi="Verdana"/>
          <w:sz w:val="24"/>
          <w:szCs w:val="24"/>
        </w:rPr>
      </w:pPr>
      <w:r>
        <w:rPr>
          <w:rFonts w:ascii="Verdana" w:hAnsi="Verdana"/>
          <w:sz w:val="24"/>
          <w:szCs w:val="24"/>
        </w:rPr>
        <w:t>Uma das coisas que Deus mais condena é a falsidade. Isaías capítulo 1 verso 13 diz: “e não há nada que eu odeie tanto quanto uma religião fingida”.</w:t>
      </w:r>
    </w:p>
    <w:p w:rsidR="004F3A93" w:rsidRDefault="004F3A93" w:rsidP="002B48A0">
      <w:pPr>
        <w:pStyle w:val="Corpodetexto3"/>
        <w:widowControl w:val="0"/>
        <w:jc w:val="both"/>
        <w:rPr>
          <w:rFonts w:ascii="Verdana" w:hAnsi="Verdana"/>
          <w:sz w:val="24"/>
          <w:szCs w:val="24"/>
        </w:rPr>
      </w:pPr>
      <w:r>
        <w:rPr>
          <w:rFonts w:ascii="Verdana" w:hAnsi="Verdana"/>
          <w:sz w:val="24"/>
          <w:szCs w:val="24"/>
        </w:rPr>
        <w:t>Deus quer adoradores sinceros e fiéis.</w:t>
      </w:r>
    </w:p>
    <w:p w:rsidR="004F3A93" w:rsidRDefault="004F3A93" w:rsidP="002B48A0">
      <w:pPr>
        <w:pStyle w:val="Corpodetexto3"/>
        <w:widowControl w:val="0"/>
        <w:jc w:val="both"/>
        <w:rPr>
          <w:rFonts w:ascii="Verdana" w:hAnsi="Verdana"/>
          <w:sz w:val="24"/>
          <w:szCs w:val="24"/>
        </w:rPr>
      </w:pPr>
      <w:r>
        <w:rPr>
          <w:rFonts w:ascii="Verdana" w:hAnsi="Verdana"/>
          <w:sz w:val="24"/>
          <w:szCs w:val="24"/>
        </w:rPr>
        <w:t>Fazendo um comparativo vemos:</w:t>
      </w:r>
    </w:p>
    <w:p w:rsidR="004F3A93" w:rsidRDefault="004F3A93" w:rsidP="004F3A93">
      <w:pPr>
        <w:pStyle w:val="Corpodetexto3"/>
        <w:widowControl w:val="0"/>
        <w:jc w:val="center"/>
        <w:rPr>
          <w:rFonts w:ascii="Verdana" w:hAnsi="Verdana"/>
          <w:sz w:val="24"/>
          <w:szCs w:val="24"/>
        </w:rPr>
      </w:pPr>
      <w:r>
        <w:rPr>
          <w:rFonts w:ascii="Verdana" w:hAnsi="Verdana"/>
          <w:sz w:val="24"/>
          <w:szCs w:val="24"/>
        </w:rPr>
        <w:t>Amigo</w:t>
      </w:r>
      <w:r>
        <w:rPr>
          <w:rFonts w:ascii="Verdana" w:hAnsi="Verdana"/>
          <w:sz w:val="24"/>
          <w:szCs w:val="24"/>
        </w:rPr>
        <w:tab/>
      </w:r>
      <w:r>
        <w:rPr>
          <w:rFonts w:ascii="Verdana" w:hAnsi="Verdana"/>
          <w:sz w:val="24"/>
          <w:szCs w:val="24"/>
        </w:rPr>
        <w:tab/>
      </w:r>
      <w:r>
        <w:rPr>
          <w:rFonts w:ascii="Verdana" w:hAnsi="Verdana"/>
          <w:sz w:val="24"/>
          <w:szCs w:val="24"/>
        </w:rPr>
        <w:tab/>
        <w:t>x</w:t>
      </w:r>
      <w:r>
        <w:rPr>
          <w:rFonts w:ascii="Verdana" w:hAnsi="Verdana"/>
          <w:sz w:val="24"/>
          <w:szCs w:val="24"/>
        </w:rPr>
        <w:tab/>
      </w:r>
      <w:r>
        <w:rPr>
          <w:rFonts w:ascii="Verdana" w:hAnsi="Verdana"/>
          <w:sz w:val="24"/>
          <w:szCs w:val="24"/>
        </w:rPr>
        <w:tab/>
      </w:r>
      <w:r>
        <w:rPr>
          <w:rFonts w:ascii="Verdana" w:hAnsi="Verdana"/>
          <w:sz w:val="24"/>
          <w:szCs w:val="24"/>
        </w:rPr>
        <w:tab/>
        <w:t>Inimigo</w:t>
      </w:r>
    </w:p>
    <w:p w:rsidR="00AA045E" w:rsidRDefault="004F3A93" w:rsidP="004F3A93">
      <w:pPr>
        <w:pStyle w:val="Corpodetexto3"/>
        <w:widowControl w:val="0"/>
        <w:jc w:val="both"/>
        <w:rPr>
          <w:rFonts w:ascii="Verdana" w:hAnsi="Verdana"/>
          <w:sz w:val="24"/>
          <w:szCs w:val="24"/>
        </w:rPr>
      </w:pPr>
      <w:r>
        <w:rPr>
          <w:rFonts w:ascii="Verdana" w:hAnsi="Verdana"/>
          <w:sz w:val="24"/>
          <w:szCs w:val="24"/>
        </w:rPr>
        <w:t>Do seu lado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Contra você</w:t>
      </w:r>
    </w:p>
    <w:p w:rsidR="004F3A93" w:rsidRDefault="004F3A93" w:rsidP="004F3A93">
      <w:pPr>
        <w:pStyle w:val="Corpodetexto3"/>
        <w:widowControl w:val="0"/>
        <w:jc w:val="both"/>
        <w:rPr>
          <w:rFonts w:ascii="Verdana" w:hAnsi="Verdana"/>
          <w:sz w:val="24"/>
          <w:szCs w:val="24"/>
        </w:rPr>
      </w:pPr>
      <w:r>
        <w:rPr>
          <w:rFonts w:ascii="Verdana" w:hAnsi="Verdana"/>
          <w:sz w:val="24"/>
          <w:szCs w:val="24"/>
        </w:rPr>
        <w:t>Te apóia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Te combate</w:t>
      </w:r>
    </w:p>
    <w:p w:rsidR="004F3A93" w:rsidRDefault="004F3A93" w:rsidP="004F3A93">
      <w:pPr>
        <w:pStyle w:val="Corpodetexto3"/>
        <w:widowControl w:val="0"/>
        <w:jc w:val="both"/>
        <w:rPr>
          <w:rFonts w:ascii="Verdana" w:hAnsi="Verdana"/>
          <w:sz w:val="24"/>
          <w:szCs w:val="24"/>
        </w:rPr>
      </w:pPr>
      <w:r>
        <w:rPr>
          <w:rFonts w:ascii="Verdana" w:hAnsi="Verdana"/>
          <w:sz w:val="24"/>
          <w:szCs w:val="24"/>
        </w:rPr>
        <w:t>Te orienta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Te engana</w:t>
      </w:r>
    </w:p>
    <w:p w:rsidR="004F3A93" w:rsidRDefault="004F3A93" w:rsidP="004F3A93">
      <w:pPr>
        <w:pStyle w:val="Corpodetexto3"/>
        <w:widowControl w:val="0"/>
        <w:jc w:val="both"/>
        <w:rPr>
          <w:rFonts w:ascii="Verdana" w:hAnsi="Verdana"/>
          <w:sz w:val="24"/>
          <w:szCs w:val="24"/>
        </w:rPr>
      </w:pPr>
      <w:r>
        <w:rPr>
          <w:rFonts w:ascii="Verdana" w:hAnsi="Verdana"/>
          <w:sz w:val="24"/>
          <w:szCs w:val="24"/>
        </w:rPr>
        <w:t>Te conduz à vitória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Te impõe derrotas</w:t>
      </w:r>
    </w:p>
    <w:p w:rsidR="004F3A93" w:rsidRDefault="004F3A93" w:rsidP="004F3A93">
      <w:pPr>
        <w:pStyle w:val="Corpodetexto3"/>
        <w:widowControl w:val="0"/>
        <w:jc w:val="both"/>
        <w:rPr>
          <w:rFonts w:ascii="Verdana" w:hAnsi="Verdana"/>
          <w:sz w:val="24"/>
          <w:szCs w:val="24"/>
        </w:rPr>
      </w:pPr>
      <w:r>
        <w:rPr>
          <w:rFonts w:ascii="Verdana" w:hAnsi="Verdana"/>
          <w:sz w:val="24"/>
          <w:szCs w:val="24"/>
        </w:rPr>
        <w:t>Sara feridas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Te machuca</w:t>
      </w:r>
    </w:p>
    <w:p w:rsidR="004F3A93" w:rsidRDefault="004F3A93" w:rsidP="004F3A93">
      <w:pPr>
        <w:pStyle w:val="Corpodetexto3"/>
        <w:widowControl w:val="0"/>
        <w:jc w:val="both"/>
        <w:rPr>
          <w:rFonts w:ascii="Verdana" w:hAnsi="Verdana"/>
          <w:sz w:val="24"/>
          <w:szCs w:val="24"/>
        </w:rPr>
      </w:pPr>
      <w:r>
        <w:rPr>
          <w:rFonts w:ascii="Verdana" w:hAnsi="Verdana"/>
          <w:sz w:val="24"/>
          <w:szCs w:val="24"/>
        </w:rPr>
        <w:t>Te conduz à vida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Te leva à morte</w:t>
      </w:r>
    </w:p>
    <w:p w:rsidR="004F3A93" w:rsidRDefault="004F3A93" w:rsidP="004F3A93">
      <w:pPr>
        <w:pStyle w:val="Corpodetexto3"/>
        <w:widowControl w:val="0"/>
        <w:jc w:val="both"/>
        <w:rPr>
          <w:rFonts w:ascii="Verdana" w:hAnsi="Verdana"/>
          <w:sz w:val="24"/>
          <w:szCs w:val="24"/>
        </w:rPr>
      </w:pPr>
    </w:p>
    <w:p w:rsidR="00DA3DB4" w:rsidRDefault="004F3A93" w:rsidP="00DA3DB4">
      <w:pPr>
        <w:pStyle w:val="Corpodetexto3"/>
        <w:widowControl w:val="0"/>
        <w:jc w:val="both"/>
        <w:rPr>
          <w:rFonts w:ascii="Verdana" w:hAnsi="Verdana"/>
          <w:sz w:val="24"/>
          <w:szCs w:val="24"/>
        </w:rPr>
      </w:pPr>
      <w:r>
        <w:rPr>
          <w:rFonts w:ascii="Verdana" w:hAnsi="Verdana"/>
          <w:sz w:val="24"/>
          <w:szCs w:val="24"/>
        </w:rPr>
        <w:t>Mas quais as atitudes e ações que caracterizam uma pessoa que tem a Deus como seu inimigo? Isaías 29:13 traz algumas.</w:t>
      </w:r>
    </w:p>
    <w:p w:rsidR="004F3A93" w:rsidRDefault="004F3A93" w:rsidP="004F3A93">
      <w:pPr>
        <w:pStyle w:val="Corpodetexto3"/>
        <w:widowControl w:val="0"/>
        <w:numPr>
          <w:ilvl w:val="0"/>
          <w:numId w:val="13"/>
        </w:numPr>
        <w:jc w:val="both"/>
        <w:rPr>
          <w:rFonts w:ascii="Verdana" w:hAnsi="Verdana"/>
          <w:sz w:val="24"/>
          <w:szCs w:val="24"/>
        </w:rPr>
      </w:pPr>
      <w:r>
        <w:rPr>
          <w:rFonts w:ascii="Verdana" w:hAnsi="Verdana"/>
          <w:sz w:val="24"/>
          <w:szCs w:val="24"/>
        </w:rPr>
        <w:t xml:space="preserve">Dizer que é meu, mas não me obedecer – estas pessoas são </w:t>
      </w:r>
      <w:r>
        <w:rPr>
          <w:rFonts w:ascii="Verdana" w:hAnsi="Verdana"/>
          <w:sz w:val="24"/>
          <w:szCs w:val="24"/>
        </w:rPr>
        <w:lastRenderedPageBreak/>
        <w:t>caracterizadas principalmente por não obedecer aos mandamentos de Deus</w:t>
      </w:r>
      <w:r w:rsidR="00835431">
        <w:rPr>
          <w:rFonts w:ascii="Verdana" w:hAnsi="Verdana"/>
          <w:sz w:val="24"/>
          <w:szCs w:val="24"/>
        </w:rPr>
        <w:t>. Amam a Deus só com palavras.</w:t>
      </w:r>
    </w:p>
    <w:p w:rsidR="00835431" w:rsidRDefault="00835431" w:rsidP="004F3A93">
      <w:pPr>
        <w:pStyle w:val="Corpodetexto3"/>
        <w:widowControl w:val="0"/>
        <w:numPr>
          <w:ilvl w:val="0"/>
          <w:numId w:val="13"/>
        </w:numPr>
        <w:jc w:val="both"/>
        <w:rPr>
          <w:rFonts w:ascii="Verdana" w:hAnsi="Verdana"/>
          <w:sz w:val="24"/>
          <w:szCs w:val="24"/>
        </w:rPr>
      </w:pPr>
      <w:r>
        <w:rPr>
          <w:rFonts w:ascii="Verdana" w:hAnsi="Verdana"/>
          <w:sz w:val="24"/>
          <w:szCs w:val="24"/>
        </w:rPr>
        <w:t>Ter o coração longe de Deus – Quanto mais longe de Deus está o coração do homem, mais densas serão as trevas de sua vida.</w:t>
      </w:r>
    </w:p>
    <w:p w:rsidR="00835431" w:rsidRDefault="00835431" w:rsidP="004F3A93">
      <w:pPr>
        <w:pStyle w:val="Corpodetexto3"/>
        <w:widowControl w:val="0"/>
        <w:numPr>
          <w:ilvl w:val="0"/>
          <w:numId w:val="13"/>
        </w:numPr>
        <w:jc w:val="both"/>
        <w:rPr>
          <w:rFonts w:ascii="Verdana" w:hAnsi="Verdana"/>
          <w:sz w:val="24"/>
          <w:szCs w:val="24"/>
        </w:rPr>
      </w:pPr>
      <w:r>
        <w:rPr>
          <w:rFonts w:ascii="Verdana" w:hAnsi="Verdana"/>
          <w:sz w:val="24"/>
          <w:szCs w:val="24"/>
        </w:rPr>
        <w:t>Seguir a um conjunto de leis em uma religião legalista – Uma religião que só faz impor regras ao homem jamais terá seguidores sinceros, terá apenas escravos. Deus não quer robôs, por isto Ele criou o homem com o livre arbítrio. Ao invés disto Deus quer que o homem o ame.</w:t>
      </w:r>
    </w:p>
    <w:p w:rsidR="00835431" w:rsidRDefault="00835431" w:rsidP="00835431">
      <w:pPr>
        <w:pStyle w:val="Corpodetexto3"/>
        <w:widowControl w:val="0"/>
        <w:jc w:val="both"/>
        <w:rPr>
          <w:rFonts w:ascii="Verdana" w:hAnsi="Verdana"/>
          <w:sz w:val="24"/>
          <w:szCs w:val="24"/>
        </w:rPr>
      </w:pPr>
    </w:p>
    <w:p w:rsidR="00835431" w:rsidRDefault="00835431" w:rsidP="00835431">
      <w:pPr>
        <w:pStyle w:val="Corpodetexto3"/>
        <w:widowControl w:val="0"/>
        <w:jc w:val="both"/>
        <w:rPr>
          <w:rFonts w:ascii="Verdana" w:hAnsi="Verdana"/>
          <w:sz w:val="24"/>
          <w:szCs w:val="24"/>
        </w:rPr>
      </w:pPr>
      <w:r>
        <w:rPr>
          <w:rFonts w:ascii="Verdana" w:hAnsi="Verdana"/>
          <w:sz w:val="24"/>
          <w:szCs w:val="24"/>
        </w:rPr>
        <w:t>Quando perguntaram a Jesus qual o maior mandamento o que foi que Ele respondeu? “O maior mandamento é amar a Deus de todo o coração, alma e entendimento”, foi isto que Jesus disse. Amar a Deus acima de qualquer coisa, esta é a chave para ter a Deus como amigo.</w:t>
      </w:r>
    </w:p>
    <w:p w:rsidR="00835431" w:rsidRDefault="00835431" w:rsidP="00835431">
      <w:pPr>
        <w:pStyle w:val="Corpodetexto3"/>
        <w:widowControl w:val="0"/>
        <w:jc w:val="both"/>
        <w:rPr>
          <w:rFonts w:ascii="Verdana" w:hAnsi="Verdana"/>
          <w:sz w:val="24"/>
          <w:szCs w:val="24"/>
        </w:rPr>
      </w:pPr>
      <w:r>
        <w:rPr>
          <w:rFonts w:ascii="Verdana" w:hAnsi="Verdana"/>
          <w:sz w:val="24"/>
          <w:szCs w:val="24"/>
        </w:rPr>
        <w:t>Se você amar a Deus acima de qualquer coisa, Ele será muito mais importante em sua vida do que a tua religião, tuas crenças, do que dogmas. Ele será mais importante para você do que qualquer líder espiritual, do que Maria ou qualquer santo ou pastor famoso. Nada terá mais valor para você do que agradar àquele a quem você tanto ama.</w:t>
      </w:r>
    </w:p>
    <w:p w:rsidR="00835431" w:rsidRDefault="00835431" w:rsidP="00835431">
      <w:pPr>
        <w:pStyle w:val="Corpodetexto3"/>
        <w:widowControl w:val="0"/>
        <w:jc w:val="both"/>
        <w:rPr>
          <w:rFonts w:ascii="Verdana" w:hAnsi="Verdana"/>
          <w:sz w:val="24"/>
          <w:szCs w:val="24"/>
        </w:rPr>
      </w:pPr>
      <w:r>
        <w:rPr>
          <w:rFonts w:ascii="Verdana" w:hAnsi="Verdana"/>
          <w:sz w:val="24"/>
          <w:szCs w:val="24"/>
        </w:rPr>
        <w:t>Ao invés disto você pode dizer que o ama e continuar colocando outras coisas ou pessoas em destaque na tua vida, mas aí Deus não estará na posição de amigo em tua vida e sim do outro lado.</w:t>
      </w:r>
    </w:p>
    <w:p w:rsidR="00835431" w:rsidRDefault="00835431" w:rsidP="00835431">
      <w:pPr>
        <w:pStyle w:val="Corpodetexto3"/>
        <w:widowControl w:val="0"/>
        <w:jc w:val="both"/>
        <w:rPr>
          <w:rFonts w:ascii="Verdana" w:hAnsi="Verdana"/>
          <w:sz w:val="24"/>
          <w:szCs w:val="24"/>
        </w:rPr>
      </w:pPr>
    </w:p>
    <w:p w:rsidR="00835431" w:rsidRDefault="00835431" w:rsidP="00835431">
      <w:pPr>
        <w:pStyle w:val="Corpodetexto3"/>
        <w:widowControl w:val="0"/>
        <w:jc w:val="both"/>
        <w:rPr>
          <w:rFonts w:ascii="Verdana" w:hAnsi="Verdana"/>
          <w:sz w:val="24"/>
          <w:szCs w:val="24"/>
        </w:rPr>
      </w:pPr>
      <w:r>
        <w:rPr>
          <w:rFonts w:ascii="Verdana" w:hAnsi="Verdana"/>
          <w:sz w:val="24"/>
          <w:szCs w:val="24"/>
        </w:rPr>
        <w:t>A escolha é tua! Amigo ou inimigo?</w:t>
      </w:r>
    </w:p>
    <w:p w:rsidR="00DA3DB4" w:rsidRDefault="00DA3DB4" w:rsidP="00DA3DB4">
      <w:pPr>
        <w:pStyle w:val="Corpodetexto3"/>
        <w:widowControl w:val="0"/>
        <w:jc w:val="both"/>
        <w:rPr>
          <w:rFonts w:ascii="Verdana" w:hAnsi="Verdana"/>
          <w:sz w:val="24"/>
          <w:szCs w:val="24"/>
        </w:rPr>
      </w:pPr>
    </w:p>
    <w:p w:rsidR="00835431" w:rsidRDefault="00835431" w:rsidP="00DA3DB4">
      <w:pPr>
        <w:pStyle w:val="Corpodetexto3"/>
        <w:widowControl w:val="0"/>
        <w:jc w:val="both"/>
        <w:rPr>
          <w:rFonts w:ascii="Verdana" w:hAnsi="Verdana"/>
          <w:sz w:val="24"/>
          <w:szCs w:val="24"/>
        </w:rPr>
      </w:pPr>
    </w:p>
    <w:p w:rsidR="00835431" w:rsidRDefault="00835431" w:rsidP="00DA3DB4">
      <w:pPr>
        <w:pStyle w:val="Corpodetexto3"/>
        <w:widowControl w:val="0"/>
        <w:jc w:val="both"/>
        <w:rPr>
          <w:rFonts w:ascii="Verdana" w:hAnsi="Verdana"/>
          <w:sz w:val="24"/>
          <w:szCs w:val="24"/>
        </w:rPr>
      </w:pPr>
    </w:p>
    <w:p w:rsidR="00DA3DB4" w:rsidRDefault="00DA3DB4" w:rsidP="00DA3DB4">
      <w:pPr>
        <w:pStyle w:val="Corpodetexto3"/>
        <w:widowControl w:val="0"/>
        <w:jc w:val="both"/>
        <w:rPr>
          <w:rFonts w:ascii="Verdana" w:hAnsi="Verdana"/>
          <w:sz w:val="24"/>
          <w:szCs w:val="24"/>
        </w:rPr>
      </w:pPr>
      <w:r>
        <w:rPr>
          <w:rFonts w:ascii="Verdana" w:hAnsi="Verdana"/>
          <w:sz w:val="24"/>
          <w:szCs w:val="24"/>
        </w:rPr>
        <w:t>Até a próxima!</w:t>
      </w:r>
    </w:p>
    <w:p w:rsidR="00DA3DB4" w:rsidRDefault="00DA3DB4" w:rsidP="00DA3DB4">
      <w:pPr>
        <w:pStyle w:val="Corpodetexto3"/>
        <w:widowControl w:val="0"/>
        <w:jc w:val="both"/>
        <w:rPr>
          <w:rFonts w:ascii="Verdana" w:hAnsi="Verdana"/>
          <w:sz w:val="24"/>
          <w:szCs w:val="24"/>
        </w:rPr>
      </w:pPr>
    </w:p>
    <w:p w:rsidR="00DA3DB4" w:rsidRDefault="00DA3DB4" w:rsidP="00DA3DB4">
      <w:pPr>
        <w:pStyle w:val="Corpodetexto3"/>
        <w:widowControl w:val="0"/>
        <w:jc w:val="both"/>
        <w:rPr>
          <w:rFonts w:ascii="Verdana" w:hAnsi="Verdana"/>
          <w:sz w:val="24"/>
          <w:szCs w:val="24"/>
        </w:rPr>
      </w:pPr>
    </w:p>
    <w:p w:rsidR="00DA3DB4" w:rsidRDefault="00DA3DB4" w:rsidP="00835431">
      <w:pPr>
        <w:pStyle w:val="Corpodetexto3"/>
        <w:widowControl w:val="0"/>
        <w:jc w:val="center"/>
        <w:rPr>
          <w:rFonts w:ascii="Verdana" w:hAnsi="Verdana"/>
          <w:sz w:val="24"/>
          <w:szCs w:val="24"/>
        </w:rPr>
      </w:pPr>
      <w:r>
        <w:rPr>
          <w:rFonts w:ascii="Verdana" w:hAnsi="Verdana"/>
          <w:sz w:val="24"/>
          <w:szCs w:val="24"/>
        </w:rPr>
        <w:t>Autor: Elias Eloy (</w:t>
      </w:r>
      <w:hyperlink r:id="rId8" w:history="1">
        <w:r w:rsidRPr="00165A88">
          <w:rPr>
            <w:rStyle w:val="Hyperlink"/>
            <w:rFonts w:ascii="Verdana" w:hAnsi="Verdana"/>
            <w:sz w:val="24"/>
            <w:szCs w:val="24"/>
          </w:rPr>
          <w:t>choose.god@hotmail.com</w:t>
        </w:r>
      </w:hyperlink>
      <w:r>
        <w:rPr>
          <w:rFonts w:ascii="Verdana" w:hAnsi="Verdana"/>
          <w:sz w:val="24"/>
          <w:szCs w:val="24"/>
        </w:rPr>
        <w:t>)</w:t>
      </w:r>
    </w:p>
    <w:p w:rsidR="00835431" w:rsidRDefault="00835431" w:rsidP="00835431">
      <w:pPr>
        <w:pStyle w:val="Corpodetexto3"/>
        <w:widowControl w:val="0"/>
        <w:jc w:val="center"/>
        <w:rPr>
          <w:rFonts w:ascii="Verdana" w:hAnsi="Verdana"/>
          <w:sz w:val="24"/>
          <w:szCs w:val="24"/>
        </w:rPr>
      </w:pPr>
      <w:r>
        <w:rPr>
          <w:rFonts w:ascii="Verdana" w:hAnsi="Verdana"/>
          <w:sz w:val="24"/>
          <w:szCs w:val="24"/>
        </w:rPr>
        <w:t>Ministério Choose God</w:t>
      </w:r>
    </w:p>
    <w:p w:rsidR="00835431" w:rsidRPr="003D5872" w:rsidRDefault="00835431" w:rsidP="00835431">
      <w:pPr>
        <w:pStyle w:val="Corpodetexto3"/>
        <w:widowControl w:val="0"/>
        <w:jc w:val="center"/>
        <w:rPr>
          <w:rFonts w:ascii="Verdana" w:hAnsi="Verdana"/>
          <w:sz w:val="24"/>
          <w:szCs w:val="24"/>
        </w:rPr>
      </w:pPr>
    </w:p>
    <w:sectPr w:rsidR="00835431" w:rsidRPr="003D5872" w:rsidSect="007C319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CC" w:rsidRDefault="00265ECC" w:rsidP="007A6CFE">
      <w:pPr>
        <w:spacing w:after="0" w:line="240" w:lineRule="auto"/>
      </w:pPr>
      <w:r>
        <w:separator/>
      </w:r>
    </w:p>
  </w:endnote>
  <w:endnote w:type="continuationSeparator" w:id="0">
    <w:p w:rsidR="00265ECC" w:rsidRDefault="00265ECC" w:rsidP="007A6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22" w:rsidRPr="00A62622" w:rsidRDefault="00A62622">
    <w:pPr>
      <w:pStyle w:val="Rodap"/>
      <w:rPr>
        <w:rFonts w:ascii="Baskerville Old Face" w:hAnsi="Baskerville Old Face"/>
        <w:color w:val="C00000"/>
      </w:rPr>
    </w:pPr>
    <w:r w:rsidRPr="00A62622">
      <w:rPr>
        <w:rFonts w:ascii="Baskerville Old Face" w:hAnsi="Baskerville Old Face"/>
        <w:color w:val="C00000"/>
      </w:rPr>
      <w:t>Governador Valadares(MG) – Brasil                                                             leemggv@hotmail.com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CC" w:rsidRDefault="00265ECC" w:rsidP="007A6CFE">
      <w:pPr>
        <w:spacing w:after="0" w:line="240" w:lineRule="auto"/>
      </w:pPr>
      <w:r>
        <w:separator/>
      </w:r>
    </w:p>
  </w:footnote>
  <w:footnote w:type="continuationSeparator" w:id="0">
    <w:p w:rsidR="00265ECC" w:rsidRDefault="00265ECC" w:rsidP="007A6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FE" w:rsidRPr="007A6CFE" w:rsidRDefault="007A6CFE" w:rsidP="007A6CFE">
    <w:pPr>
      <w:jc w:val="center"/>
      <w:rPr>
        <w:rFonts w:ascii="Old English Text MT" w:hAnsi="Old English Text MT"/>
        <w:sz w:val="32"/>
      </w:rPr>
    </w:pPr>
    <w:r w:rsidRPr="007A6CFE">
      <w:rPr>
        <w:rFonts w:ascii="Old English Text MT" w:hAnsi="Old English Text MT"/>
        <w:sz w:val="32"/>
      </w:rPr>
      <w:t>Jane e Elias – Um casal a serviço do Deus Todo-Poderoso</w:t>
    </w:r>
  </w:p>
  <w:p w:rsidR="007A6CFE" w:rsidRDefault="007A6CF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10B"/>
    <w:multiLevelType w:val="hybridMultilevel"/>
    <w:tmpl w:val="C1183A10"/>
    <w:lvl w:ilvl="0" w:tplc="E9EA45DE">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E33850"/>
    <w:multiLevelType w:val="hybridMultilevel"/>
    <w:tmpl w:val="03CCEB2E"/>
    <w:lvl w:ilvl="0" w:tplc="742E96E4">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CE4336C"/>
    <w:multiLevelType w:val="hybridMultilevel"/>
    <w:tmpl w:val="02B88C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1140F9C"/>
    <w:multiLevelType w:val="hybridMultilevel"/>
    <w:tmpl w:val="20D4AA7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9B0138"/>
    <w:multiLevelType w:val="hybridMultilevel"/>
    <w:tmpl w:val="C1183A10"/>
    <w:lvl w:ilvl="0" w:tplc="E9EA45DE">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0107264"/>
    <w:multiLevelType w:val="hybridMultilevel"/>
    <w:tmpl w:val="6D2A7F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281608"/>
    <w:multiLevelType w:val="hybridMultilevel"/>
    <w:tmpl w:val="CA3E6A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2F53DD"/>
    <w:multiLevelType w:val="hybridMultilevel"/>
    <w:tmpl w:val="08560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C35F04"/>
    <w:multiLevelType w:val="hybridMultilevel"/>
    <w:tmpl w:val="704EC930"/>
    <w:lvl w:ilvl="0" w:tplc="0416000F">
      <w:start w:val="1"/>
      <w:numFmt w:val="decimal"/>
      <w:lvlText w:val="%1."/>
      <w:lvlJc w:val="left"/>
      <w:pPr>
        <w:ind w:left="780" w:hanging="360"/>
      </w:pPr>
    </w:lvl>
    <w:lvl w:ilvl="1" w:tplc="04160019">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
    <w:nsid w:val="60FD26DE"/>
    <w:multiLevelType w:val="hybridMultilevel"/>
    <w:tmpl w:val="7ED2B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1E725D9"/>
    <w:multiLevelType w:val="hybridMultilevel"/>
    <w:tmpl w:val="53A431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3DF2193"/>
    <w:multiLevelType w:val="hybridMultilevel"/>
    <w:tmpl w:val="80A25D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3634E4"/>
    <w:multiLevelType w:val="hybridMultilevel"/>
    <w:tmpl w:val="99420B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9"/>
  </w:num>
  <w:num w:numId="6">
    <w:abstractNumId w:val="12"/>
  </w:num>
  <w:num w:numId="7">
    <w:abstractNumId w:val="10"/>
  </w:num>
  <w:num w:numId="8">
    <w:abstractNumId w:val="3"/>
  </w:num>
  <w:num w:numId="9">
    <w:abstractNumId w:val="8"/>
  </w:num>
  <w:num w:numId="10">
    <w:abstractNumId w:val="2"/>
  </w:num>
  <w:num w:numId="11">
    <w:abstractNumId w:val="1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A6CFE"/>
    <w:rsid w:val="00003AA5"/>
    <w:rsid w:val="00050BAF"/>
    <w:rsid w:val="00095CC2"/>
    <w:rsid w:val="000A0ABB"/>
    <w:rsid w:val="000A617C"/>
    <w:rsid w:val="000D78EE"/>
    <w:rsid w:val="000F2A2B"/>
    <w:rsid w:val="0010075F"/>
    <w:rsid w:val="00106005"/>
    <w:rsid w:val="00111EE3"/>
    <w:rsid w:val="0011317F"/>
    <w:rsid w:val="00175DFF"/>
    <w:rsid w:val="00193854"/>
    <w:rsid w:val="0019784B"/>
    <w:rsid w:val="001B5FA7"/>
    <w:rsid w:val="001C02CC"/>
    <w:rsid w:val="001C0AF3"/>
    <w:rsid w:val="001D5FF7"/>
    <w:rsid w:val="001E775B"/>
    <w:rsid w:val="002008F6"/>
    <w:rsid w:val="002156F5"/>
    <w:rsid w:val="00220941"/>
    <w:rsid w:val="00221A75"/>
    <w:rsid w:val="00254B2C"/>
    <w:rsid w:val="00265ECC"/>
    <w:rsid w:val="002762DF"/>
    <w:rsid w:val="0028082C"/>
    <w:rsid w:val="002B48A0"/>
    <w:rsid w:val="002F5EDE"/>
    <w:rsid w:val="002F6C75"/>
    <w:rsid w:val="0031267D"/>
    <w:rsid w:val="00314638"/>
    <w:rsid w:val="00341916"/>
    <w:rsid w:val="00344E65"/>
    <w:rsid w:val="003A33F5"/>
    <w:rsid w:val="003A4D43"/>
    <w:rsid w:val="003D5872"/>
    <w:rsid w:val="003E278D"/>
    <w:rsid w:val="003F755C"/>
    <w:rsid w:val="00415BAF"/>
    <w:rsid w:val="0043504D"/>
    <w:rsid w:val="0044513D"/>
    <w:rsid w:val="00456686"/>
    <w:rsid w:val="004C7CA2"/>
    <w:rsid w:val="004E39DE"/>
    <w:rsid w:val="004F27C7"/>
    <w:rsid w:val="004F3A93"/>
    <w:rsid w:val="005015CD"/>
    <w:rsid w:val="0051036F"/>
    <w:rsid w:val="00550024"/>
    <w:rsid w:val="005A5EE1"/>
    <w:rsid w:val="005B2CC4"/>
    <w:rsid w:val="005E1B24"/>
    <w:rsid w:val="005F2727"/>
    <w:rsid w:val="0060173E"/>
    <w:rsid w:val="00696A45"/>
    <w:rsid w:val="006B5937"/>
    <w:rsid w:val="006C618D"/>
    <w:rsid w:val="006C630F"/>
    <w:rsid w:val="006D2B3F"/>
    <w:rsid w:val="006F0781"/>
    <w:rsid w:val="006F612F"/>
    <w:rsid w:val="00700B34"/>
    <w:rsid w:val="0070255C"/>
    <w:rsid w:val="00707571"/>
    <w:rsid w:val="00710840"/>
    <w:rsid w:val="00741296"/>
    <w:rsid w:val="00785902"/>
    <w:rsid w:val="007A3593"/>
    <w:rsid w:val="007A6CFE"/>
    <w:rsid w:val="007B43FC"/>
    <w:rsid w:val="007C3198"/>
    <w:rsid w:val="007D0A85"/>
    <w:rsid w:val="007D2BF6"/>
    <w:rsid w:val="007F198A"/>
    <w:rsid w:val="00813B21"/>
    <w:rsid w:val="00827ED2"/>
    <w:rsid w:val="00835431"/>
    <w:rsid w:val="0085737F"/>
    <w:rsid w:val="00885036"/>
    <w:rsid w:val="008A0E35"/>
    <w:rsid w:val="008B49DC"/>
    <w:rsid w:val="008D098C"/>
    <w:rsid w:val="008D0D2B"/>
    <w:rsid w:val="00931CE4"/>
    <w:rsid w:val="00953AD1"/>
    <w:rsid w:val="009603BE"/>
    <w:rsid w:val="009961B4"/>
    <w:rsid w:val="009B4A18"/>
    <w:rsid w:val="009C1794"/>
    <w:rsid w:val="009D1DCD"/>
    <w:rsid w:val="009D2CB9"/>
    <w:rsid w:val="009F1463"/>
    <w:rsid w:val="009F4FB5"/>
    <w:rsid w:val="00A0068E"/>
    <w:rsid w:val="00A515D4"/>
    <w:rsid w:val="00A62622"/>
    <w:rsid w:val="00A71886"/>
    <w:rsid w:val="00A74871"/>
    <w:rsid w:val="00A855FB"/>
    <w:rsid w:val="00A85E02"/>
    <w:rsid w:val="00A9002A"/>
    <w:rsid w:val="00AA045E"/>
    <w:rsid w:val="00AA09F4"/>
    <w:rsid w:val="00AE26D8"/>
    <w:rsid w:val="00AF171C"/>
    <w:rsid w:val="00B040CD"/>
    <w:rsid w:val="00B15B7A"/>
    <w:rsid w:val="00B175A6"/>
    <w:rsid w:val="00B25BD0"/>
    <w:rsid w:val="00B30A03"/>
    <w:rsid w:val="00B4781F"/>
    <w:rsid w:val="00B617A2"/>
    <w:rsid w:val="00B9218B"/>
    <w:rsid w:val="00BB6046"/>
    <w:rsid w:val="00BE786F"/>
    <w:rsid w:val="00C06A80"/>
    <w:rsid w:val="00CC22F6"/>
    <w:rsid w:val="00CF4D47"/>
    <w:rsid w:val="00D02B9E"/>
    <w:rsid w:val="00D434E1"/>
    <w:rsid w:val="00D45A20"/>
    <w:rsid w:val="00D46F67"/>
    <w:rsid w:val="00D5299A"/>
    <w:rsid w:val="00D66168"/>
    <w:rsid w:val="00D700A0"/>
    <w:rsid w:val="00D74247"/>
    <w:rsid w:val="00D94370"/>
    <w:rsid w:val="00DA3DB4"/>
    <w:rsid w:val="00DB2BF7"/>
    <w:rsid w:val="00DB40FE"/>
    <w:rsid w:val="00DE441E"/>
    <w:rsid w:val="00DE7028"/>
    <w:rsid w:val="00E17E35"/>
    <w:rsid w:val="00E27CF6"/>
    <w:rsid w:val="00E55C48"/>
    <w:rsid w:val="00E74942"/>
    <w:rsid w:val="00EA541B"/>
    <w:rsid w:val="00ED312E"/>
    <w:rsid w:val="00F1738E"/>
    <w:rsid w:val="00FC3B23"/>
    <w:rsid w:val="00FD16F0"/>
    <w:rsid w:val="00FF01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98"/>
  </w:style>
  <w:style w:type="paragraph" w:styleId="Ttulo3">
    <w:name w:val="heading 3"/>
    <w:basedOn w:val="Normal"/>
    <w:next w:val="Normal"/>
    <w:link w:val="Ttulo3Char"/>
    <w:uiPriority w:val="9"/>
    <w:unhideWhenUsed/>
    <w:qFormat/>
    <w:rsid w:val="00221A75"/>
    <w:pPr>
      <w:keepNext/>
      <w:keepLines/>
      <w:spacing w:before="200" w:after="0" w:line="285" w:lineRule="auto"/>
      <w:outlineLvl w:val="2"/>
    </w:pPr>
    <w:rPr>
      <w:rFonts w:ascii="Cambria" w:eastAsia="Times New Roman" w:hAnsi="Cambria" w:cs="Times New Roman"/>
      <w:b/>
      <w:bCs/>
      <w:color w:val="4F81BD"/>
      <w:kern w:val="28"/>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C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6CFE"/>
  </w:style>
  <w:style w:type="paragraph" w:styleId="Rodap">
    <w:name w:val="footer"/>
    <w:basedOn w:val="Normal"/>
    <w:link w:val="RodapChar"/>
    <w:uiPriority w:val="99"/>
    <w:unhideWhenUsed/>
    <w:rsid w:val="007A6CFE"/>
    <w:pPr>
      <w:tabs>
        <w:tab w:val="center" w:pos="4252"/>
        <w:tab w:val="right" w:pos="8504"/>
      </w:tabs>
      <w:spacing w:after="0" w:line="240" w:lineRule="auto"/>
    </w:pPr>
  </w:style>
  <w:style w:type="character" w:customStyle="1" w:styleId="RodapChar">
    <w:name w:val="Rodapé Char"/>
    <w:basedOn w:val="Fontepargpadro"/>
    <w:link w:val="Rodap"/>
    <w:uiPriority w:val="99"/>
    <w:rsid w:val="007A6CFE"/>
  </w:style>
  <w:style w:type="paragraph" w:styleId="Textodebalo">
    <w:name w:val="Balloon Text"/>
    <w:basedOn w:val="Normal"/>
    <w:link w:val="TextodebaloChar"/>
    <w:uiPriority w:val="99"/>
    <w:semiHidden/>
    <w:unhideWhenUsed/>
    <w:rsid w:val="007A6C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6CFE"/>
    <w:rPr>
      <w:rFonts w:ascii="Tahoma" w:hAnsi="Tahoma" w:cs="Tahoma"/>
      <w:sz w:val="16"/>
      <w:szCs w:val="16"/>
    </w:rPr>
  </w:style>
  <w:style w:type="paragraph" w:styleId="Corpodetexto3">
    <w:name w:val="Body Text 3"/>
    <w:link w:val="Corpodetexto3Char"/>
    <w:uiPriority w:val="99"/>
    <w:unhideWhenUsed/>
    <w:rsid w:val="00221A75"/>
    <w:pPr>
      <w:spacing w:after="120" w:line="285" w:lineRule="auto"/>
    </w:pPr>
    <w:rPr>
      <w:rFonts w:ascii="Book Antiqua" w:eastAsia="Times New Roman" w:hAnsi="Book Antiqua" w:cs="Times New Roman"/>
      <w:color w:val="000000"/>
      <w:kern w:val="28"/>
      <w:sz w:val="20"/>
      <w:szCs w:val="18"/>
      <w:lang w:eastAsia="pt-BR"/>
    </w:rPr>
  </w:style>
  <w:style w:type="character" w:customStyle="1" w:styleId="Corpodetexto3Char">
    <w:name w:val="Corpo de texto 3 Char"/>
    <w:basedOn w:val="Fontepargpadro"/>
    <w:link w:val="Corpodetexto3"/>
    <w:uiPriority w:val="99"/>
    <w:rsid w:val="00221A75"/>
    <w:rPr>
      <w:rFonts w:ascii="Book Antiqua" w:eastAsia="Times New Roman" w:hAnsi="Book Antiqua" w:cs="Times New Roman"/>
      <w:color w:val="000000"/>
      <w:kern w:val="28"/>
      <w:sz w:val="20"/>
      <w:szCs w:val="18"/>
      <w:lang w:eastAsia="pt-BR"/>
    </w:rPr>
  </w:style>
  <w:style w:type="character" w:customStyle="1" w:styleId="Ttulo3Char">
    <w:name w:val="Título 3 Char"/>
    <w:basedOn w:val="Fontepargpadro"/>
    <w:link w:val="Ttulo3"/>
    <w:uiPriority w:val="9"/>
    <w:rsid w:val="00221A75"/>
    <w:rPr>
      <w:rFonts w:ascii="Cambria" w:eastAsia="Times New Roman" w:hAnsi="Cambria" w:cs="Times New Roman"/>
      <w:b/>
      <w:bCs/>
      <w:color w:val="4F81BD"/>
      <w:kern w:val="28"/>
      <w:sz w:val="18"/>
      <w:szCs w:val="20"/>
      <w:lang w:eastAsia="pt-BR"/>
    </w:rPr>
  </w:style>
  <w:style w:type="paragraph" w:styleId="PargrafodaLista">
    <w:name w:val="List Paragraph"/>
    <w:basedOn w:val="Normal"/>
    <w:uiPriority w:val="34"/>
    <w:qFormat/>
    <w:rsid w:val="00A855FB"/>
    <w:pPr>
      <w:ind w:left="720"/>
      <w:contextualSpacing/>
    </w:pPr>
  </w:style>
  <w:style w:type="character" w:styleId="Hyperlink">
    <w:name w:val="Hyperlink"/>
    <w:basedOn w:val="Fontepargpadro"/>
    <w:uiPriority w:val="99"/>
    <w:unhideWhenUsed/>
    <w:rsid w:val="00DA3D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ose.god@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4F58-63B0-4BAC-8CE1-CB2EE183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427</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Multicar Dafra</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Eloy de Lima</dc:creator>
  <cp:keywords/>
  <dc:description/>
  <cp:lastModifiedBy>Carol</cp:lastModifiedBy>
  <cp:revision>36</cp:revision>
  <cp:lastPrinted>2010-03-18T22:34:00Z</cp:lastPrinted>
  <dcterms:created xsi:type="dcterms:W3CDTF">2009-09-15T09:53:00Z</dcterms:created>
  <dcterms:modified xsi:type="dcterms:W3CDTF">2011-02-10T00:53:00Z</dcterms:modified>
</cp:coreProperties>
</file>